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0" w:rsidRPr="00C874D0" w:rsidRDefault="008641A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C874D0" w:rsidRPr="00C874D0">
        <w:rPr>
          <w:rFonts w:ascii="Comic Sans MS" w:hAnsi="Comic Sans MS"/>
          <w:sz w:val="28"/>
          <w:szCs w:val="28"/>
          <w:u w:val="single"/>
        </w:rPr>
        <w:t xml:space="preserve">Spelling Homework </w:t>
      </w:r>
    </w:p>
    <w:p w:rsidR="00886AE7" w:rsidRDefault="00C874D0">
      <w:pPr>
        <w:rPr>
          <w:rFonts w:ascii="Comic Sans MS" w:hAnsi="Comic Sans MS"/>
          <w:sz w:val="28"/>
          <w:szCs w:val="28"/>
        </w:rPr>
      </w:pPr>
      <w:r w:rsidRPr="001E1FC2">
        <w:rPr>
          <w:rFonts w:ascii="Comic Sans MS" w:hAnsi="Comic Sans MS"/>
          <w:sz w:val="28"/>
          <w:szCs w:val="28"/>
        </w:rPr>
        <w:t xml:space="preserve">This is </w:t>
      </w:r>
      <w:proofErr w:type="gramStart"/>
      <w:r w:rsidRPr="001E1FC2">
        <w:rPr>
          <w:rFonts w:ascii="Comic Sans MS" w:hAnsi="Comic Sans MS"/>
          <w:sz w:val="28"/>
          <w:szCs w:val="28"/>
        </w:rPr>
        <w:t>a learn</w:t>
      </w:r>
      <w:proofErr w:type="gramEnd"/>
      <w:r w:rsidRPr="001E1FC2">
        <w:rPr>
          <w:rFonts w:ascii="Comic Sans MS" w:hAnsi="Comic Sans MS"/>
          <w:sz w:val="28"/>
          <w:szCs w:val="28"/>
        </w:rPr>
        <w:t xml:space="preserve"> – write – check sheet.  It works like this.  For each word, first look carefully at it and say the word out loud.  Copy the word into column 2 using your best handwriting.  Look at the original word again, and then fold the piece of paper over along the line that separates column one and two – covering both versions of the word.  Then try and write the word from memory.  Check your spelling.  Then do the same for the next word and so on.</w:t>
      </w:r>
    </w:p>
    <w:p w:rsidR="00C874D0" w:rsidRDefault="00C874D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935"/>
      </w:tblGrid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Christmas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489"/>
        </w:trPr>
        <w:tc>
          <w:tcPr>
            <w:tcW w:w="2935" w:type="dxa"/>
          </w:tcPr>
          <w:p w:rsidR="00C874D0" w:rsidRPr="00C874D0" w:rsidRDefault="002A3804" w:rsidP="003E3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orchestra 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489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verb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given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489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novel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489"/>
        </w:trPr>
        <w:tc>
          <w:tcPr>
            <w:tcW w:w="2935" w:type="dxa"/>
          </w:tcPr>
          <w:p w:rsidR="00C874D0" w:rsidRPr="00C874D0" w:rsidRDefault="002A3804" w:rsidP="003E35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kettle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broken 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489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crackle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work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489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sink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mention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518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</w:t>
            </w:r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  <w:tr w:rsidR="00C874D0" w:rsidTr="00C874D0">
        <w:trPr>
          <w:trHeight w:val="489"/>
        </w:trPr>
        <w:tc>
          <w:tcPr>
            <w:tcW w:w="2935" w:type="dxa"/>
          </w:tcPr>
          <w:p w:rsidR="00C874D0" w:rsidRPr="00C874D0" w:rsidRDefault="002A3804" w:rsidP="00C874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creation</w:t>
            </w:r>
            <w:bookmarkStart w:id="0" w:name="_GoBack"/>
            <w:bookmarkEnd w:id="0"/>
          </w:p>
        </w:tc>
        <w:tc>
          <w:tcPr>
            <w:tcW w:w="2935" w:type="dxa"/>
          </w:tcPr>
          <w:p w:rsidR="00C874D0" w:rsidRDefault="00C874D0"/>
        </w:tc>
        <w:tc>
          <w:tcPr>
            <w:tcW w:w="2935" w:type="dxa"/>
          </w:tcPr>
          <w:p w:rsidR="00C874D0" w:rsidRDefault="00C874D0"/>
        </w:tc>
      </w:tr>
    </w:tbl>
    <w:p w:rsidR="00C874D0" w:rsidRDefault="00C874D0"/>
    <w:sectPr w:rsidR="00C87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0"/>
    <w:rsid w:val="001536AD"/>
    <w:rsid w:val="0023677E"/>
    <w:rsid w:val="002A3804"/>
    <w:rsid w:val="003E356C"/>
    <w:rsid w:val="004111FF"/>
    <w:rsid w:val="008641A6"/>
    <w:rsid w:val="00886AE7"/>
    <w:rsid w:val="008A7B2C"/>
    <w:rsid w:val="00A06DF1"/>
    <w:rsid w:val="00A54341"/>
    <w:rsid w:val="00C874D0"/>
    <w:rsid w:val="00D1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8871"/>
  <w15:chartTrackingRefBased/>
  <w15:docId w15:val="{D8884D4A-F448-4007-8DDF-9B197370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1C1C7BB5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ccampbell66.314</dc:creator>
  <cp:keywords/>
  <dc:description/>
  <cp:lastModifiedBy>ccampbell66.314</cp:lastModifiedBy>
  <cp:revision>2</cp:revision>
  <cp:lastPrinted>2019-12-12T16:08:00Z</cp:lastPrinted>
  <dcterms:created xsi:type="dcterms:W3CDTF">2020-03-26T09:51:00Z</dcterms:created>
  <dcterms:modified xsi:type="dcterms:W3CDTF">2020-03-26T09:51:00Z</dcterms:modified>
</cp:coreProperties>
</file>