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C602" w14:textId="15FAF359" w:rsidR="0045618D" w:rsidRDefault="0045618D" w:rsidP="0045618D">
      <w:r>
        <w:t>Phonics fun!</w:t>
      </w:r>
      <w:r w:rsidR="00BF15E8">
        <w:t xml:space="preserve"> </w:t>
      </w:r>
    </w:p>
    <w:p w14:paraId="6C3609A0" w14:textId="77777777" w:rsidR="0045618D" w:rsidRDefault="0045618D" w:rsidP="0045618D">
      <w:pPr>
        <w:rPr>
          <w:rFonts w:ascii="Comic Sans MS" w:hAnsi="Comic Sans MS"/>
        </w:rPr>
      </w:pPr>
      <w:r w:rsidRPr="00B87979">
        <w:rPr>
          <w:rFonts w:ascii="Comic Sans MS" w:hAnsi="Comic Sans MS"/>
        </w:rPr>
        <w:t>Remember to look for special friends</w:t>
      </w:r>
      <w:r>
        <w:rPr>
          <w:rFonts w:ascii="Comic Sans MS" w:hAnsi="Comic Sans MS"/>
        </w:rPr>
        <w:t xml:space="preserve">- they don’t always sit together! Add your sound buttons, underline special friends, or do a rainbow if they don’t sit together. </w:t>
      </w:r>
      <w:r w:rsidRPr="00481ED5">
        <w:rPr>
          <w:rFonts w:ascii="Comic Sans MS" w:hAnsi="Comic Sans MS"/>
          <w:b/>
          <w:bCs/>
        </w:rPr>
        <w:t>Say the sounds and then say the word</w:t>
      </w:r>
      <w:r>
        <w:rPr>
          <w:rFonts w:ascii="Comic Sans MS" w:hAnsi="Comic Sans MS"/>
        </w:rPr>
        <w:t xml:space="preserve">. Remember to say all the sounds in the words- don’t miss any out or add sounds! </w:t>
      </w:r>
    </w:p>
    <w:p w14:paraId="701C233A" w14:textId="77777777" w:rsidR="0045618D" w:rsidRPr="00B87979" w:rsidRDefault="0045618D" w:rsidP="0045618D">
      <w:pPr>
        <w:rPr>
          <w:rFonts w:ascii="Comic Sans MS" w:hAnsi="Comic Sans MS"/>
        </w:rPr>
      </w:pPr>
      <w:r>
        <w:rPr>
          <w:rFonts w:ascii="Comic Sans MS" w:hAnsi="Comic Sans MS"/>
        </w:rPr>
        <w:t>You can use a wiggly line to blend sounds at the beginning of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861"/>
      </w:tblGrid>
      <w:tr w:rsidR="0045618D" w14:paraId="114A2CE8" w14:textId="77777777" w:rsidTr="006624F1">
        <w:tc>
          <w:tcPr>
            <w:tcW w:w="9016" w:type="dxa"/>
            <w:gridSpan w:val="2"/>
          </w:tcPr>
          <w:p w14:paraId="02805BB0" w14:textId="514B49BA" w:rsidR="0045618D" w:rsidRPr="0001298C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  <w:r w:rsidRPr="00731AA1">
              <w:rPr>
                <w:rFonts w:ascii="Comic Sans MS" w:hAnsi="Comic Sans MS"/>
                <w:sz w:val="36"/>
                <w:szCs w:val="36"/>
              </w:rPr>
              <w:t>Monday</w:t>
            </w:r>
            <w:r w:rsidR="00731AA1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804070">
              <w:rPr>
                <w:noProof/>
              </w:rPr>
              <w:drawing>
                <wp:inline distT="0" distB="0" distL="0" distR="0" wp14:anchorId="505850C4" wp14:editId="671F5421">
                  <wp:extent cx="295275" cy="348727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7" cy="35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AA1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804070">
              <w:rPr>
                <w:rFonts w:ascii="Comic Sans MS" w:hAnsi="Comic Sans MS"/>
                <w:sz w:val="36"/>
                <w:szCs w:val="36"/>
              </w:rPr>
              <w:t xml:space="preserve">alien words </w:t>
            </w:r>
            <w:r w:rsidR="00731AA1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2800D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5618D" w14:paraId="405E41C3" w14:textId="77777777" w:rsidTr="006624F1">
        <w:tc>
          <w:tcPr>
            <w:tcW w:w="4155" w:type="dxa"/>
          </w:tcPr>
          <w:p w14:paraId="65A97C13" w14:textId="02ACAD61" w:rsidR="0045618D" w:rsidRPr="00481ED5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dat</w:t>
            </w:r>
          </w:p>
          <w:p w14:paraId="3209D3CC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</w:p>
          <w:p w14:paraId="3E0F0C5B" w14:textId="5D1BBCF3" w:rsidR="0045618D" w:rsidRPr="00481ED5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cag</w:t>
            </w:r>
          </w:p>
          <w:p w14:paraId="6259D154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AC06E4A" w14:textId="0FDEF2F3" w:rsidR="0045618D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rin</w:t>
            </w:r>
          </w:p>
          <w:p w14:paraId="3353E081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3D8839D" w14:textId="771B19E2" w:rsidR="0045618D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ept</w:t>
            </w:r>
          </w:p>
          <w:p w14:paraId="143DF435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F22471C" w14:textId="65BCE97C" w:rsidR="0045618D" w:rsidRDefault="00804070" w:rsidP="006624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>jash</w:t>
            </w:r>
          </w:p>
          <w:p w14:paraId="510EB90A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  <w:tc>
          <w:tcPr>
            <w:tcW w:w="4861" w:type="dxa"/>
          </w:tcPr>
          <w:p w14:paraId="3CDD937E" w14:textId="1ACAE3EE" w:rsidR="0045618D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quib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1B7020F7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7AD758E" w14:textId="7496ED83" w:rsidR="0045618D" w:rsidRPr="00481ED5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coid</w:t>
            </w:r>
            <w:r w:rsidR="002800DB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1483898D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540AC35" w14:textId="5D22A270" w:rsidR="0045618D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quass</w:t>
            </w:r>
          </w:p>
          <w:p w14:paraId="6D1B39C1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8838C69" w14:textId="14BE999A" w:rsidR="0045618D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tay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79AE762D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4F89AFA" w14:textId="61DAE599" w:rsidR="0045618D" w:rsidRDefault="00804070" w:rsidP="006624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disp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45618D" w14:paraId="71CFCE8A" w14:textId="77777777" w:rsidTr="006624F1">
        <w:tc>
          <w:tcPr>
            <w:tcW w:w="9016" w:type="dxa"/>
            <w:gridSpan w:val="2"/>
          </w:tcPr>
          <w:p w14:paraId="1A8F566B" w14:textId="77777777" w:rsidR="00804070" w:rsidRDefault="00804070" w:rsidP="00804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up your own alien words using the sounds above!</w:t>
            </w:r>
          </w:p>
          <w:p w14:paraId="54D7B1E0" w14:textId="6235ECE2" w:rsidR="00C00C91" w:rsidRDefault="00C00C91" w:rsidP="00804070">
            <w:pPr>
              <w:rPr>
                <w:rFonts w:ascii="Comic Sans MS" w:hAnsi="Comic Sans MS"/>
              </w:rPr>
            </w:pPr>
          </w:p>
        </w:tc>
      </w:tr>
    </w:tbl>
    <w:p w14:paraId="4C33811D" w14:textId="03E91E84" w:rsidR="0045618D" w:rsidRDefault="0045618D" w:rsidP="0045618D">
      <w:pPr>
        <w:rPr>
          <w:rFonts w:ascii="Comic Sans MS" w:hAnsi="Comic Sans MS"/>
        </w:rPr>
      </w:pPr>
    </w:p>
    <w:p w14:paraId="21445A63" w14:textId="77777777" w:rsidR="0003649C" w:rsidRDefault="0003649C" w:rsidP="0045618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0"/>
        <w:gridCol w:w="4816"/>
      </w:tblGrid>
      <w:tr w:rsidR="0045618D" w14:paraId="1751291A" w14:textId="77777777" w:rsidTr="006624F1">
        <w:tc>
          <w:tcPr>
            <w:tcW w:w="9016" w:type="dxa"/>
            <w:gridSpan w:val="2"/>
          </w:tcPr>
          <w:p w14:paraId="40203127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 xml:space="preserve">Tuesday  </w:t>
            </w:r>
            <w:r w:rsidR="00804070">
              <w:rPr>
                <w:rFonts w:ascii="Comic Sans MS" w:hAnsi="Comic Sans MS"/>
                <w:sz w:val="36"/>
                <w:szCs w:val="36"/>
              </w:rPr>
              <w:t xml:space="preserve">ue </w:t>
            </w:r>
            <w:r w:rsidR="00804070">
              <w:rPr>
                <w:rFonts w:ascii="Comic Sans MS" w:hAnsi="Comic Sans MS"/>
              </w:rPr>
              <w:t xml:space="preserve">The statue is blue that’s not true! </w:t>
            </w:r>
            <w:r w:rsidR="00DF6FCB">
              <w:rPr>
                <w:noProof/>
              </w:rPr>
              <w:drawing>
                <wp:inline distT="0" distB="0" distL="0" distR="0" wp14:anchorId="2D320405" wp14:editId="7ED9D55E">
                  <wp:extent cx="704850" cy="704850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FCB">
              <w:rPr>
                <w:rFonts w:ascii="Comic Sans MS" w:hAnsi="Comic Sans MS"/>
                <w:sz w:val="36"/>
                <w:szCs w:val="36"/>
              </w:rPr>
              <w:t>oo</w:t>
            </w:r>
          </w:p>
          <w:p w14:paraId="6EED0E79" w14:textId="0748C499" w:rsidR="00AE66CC" w:rsidRPr="00AE66CC" w:rsidRDefault="00AE66CC" w:rsidP="006624F1">
            <w:pPr>
              <w:rPr>
                <w:rFonts w:ascii="Comic Sans MS" w:hAnsi="Comic Sans MS"/>
                <w:b/>
                <w:bCs/>
              </w:rPr>
            </w:pPr>
            <w:r w:rsidRPr="00AE66CC">
              <w:rPr>
                <w:rFonts w:ascii="Comic Sans MS" w:hAnsi="Comic Sans MS"/>
                <w:b/>
                <w:bCs/>
              </w:rPr>
              <w:t>Remember you sometimes must tweak real words to make them sound correct.</w:t>
            </w:r>
          </w:p>
        </w:tc>
      </w:tr>
      <w:tr w:rsidR="0045618D" w14:paraId="18A25523" w14:textId="77777777" w:rsidTr="006624F1">
        <w:tc>
          <w:tcPr>
            <w:tcW w:w="4200" w:type="dxa"/>
          </w:tcPr>
          <w:p w14:paraId="1FA288B7" w14:textId="619EC50F" w:rsidR="0045618D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tissue</w:t>
            </w:r>
          </w:p>
          <w:p w14:paraId="396385C9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A10376D" w14:textId="554E5963" w:rsidR="0045618D" w:rsidRPr="00481ED5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blue</w:t>
            </w:r>
          </w:p>
          <w:p w14:paraId="1B2B2E69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2A03581" w14:textId="39C802EE" w:rsidR="0045618D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value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37317B04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0492A8A" w14:textId="492547BE" w:rsidR="0045618D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rescue</w:t>
            </w:r>
          </w:p>
          <w:p w14:paraId="11F19AB2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CC858BB" w14:textId="3B29F38B" w:rsidR="0045618D" w:rsidRPr="00481ED5" w:rsidRDefault="00804070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Sue</w:t>
            </w:r>
          </w:p>
          <w:p w14:paraId="2D0103BD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  <w:tc>
          <w:tcPr>
            <w:tcW w:w="4816" w:type="dxa"/>
          </w:tcPr>
          <w:p w14:paraId="5D768A35" w14:textId="6BFE2517" w:rsidR="00C64104" w:rsidRPr="00481ED5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zoom</w:t>
            </w:r>
          </w:p>
          <w:p w14:paraId="35DA255C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66638D7" w14:textId="2AF52339" w:rsidR="0045618D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broom</w:t>
            </w:r>
          </w:p>
          <w:p w14:paraId="195504FF" w14:textId="6DAD6275" w:rsidR="00DF6FCB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FA708B5" w14:textId="4EB7E369" w:rsidR="00DF6FCB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hoop</w:t>
            </w:r>
          </w:p>
          <w:p w14:paraId="7F9C0E7B" w14:textId="77777777" w:rsidR="00DF6FCB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E410667" w14:textId="6E3DAA37" w:rsidR="00DF6FCB" w:rsidRPr="00481ED5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shoot</w:t>
            </w:r>
          </w:p>
          <w:p w14:paraId="4436D1FA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C1FBCFE" w14:textId="456EC3E7" w:rsidR="0045618D" w:rsidRPr="00DF6FCB" w:rsidRDefault="00DF6FCB" w:rsidP="00FE7ABB">
            <w:pPr>
              <w:rPr>
                <w:rFonts w:ascii="Comic Sans MS" w:hAnsi="Comic Sans MS"/>
                <w:sz w:val="36"/>
                <w:szCs w:val="36"/>
              </w:rPr>
            </w:pPr>
            <w:r w:rsidRPr="00DF6FCB">
              <w:rPr>
                <w:rFonts w:ascii="Comic Sans MS" w:hAnsi="Comic Sans MS"/>
                <w:sz w:val="36"/>
                <w:szCs w:val="36"/>
              </w:rPr>
              <w:t>spoon</w:t>
            </w:r>
          </w:p>
        </w:tc>
      </w:tr>
      <w:tr w:rsidR="0045618D" w14:paraId="45361001" w14:textId="77777777" w:rsidTr="006624F1">
        <w:tc>
          <w:tcPr>
            <w:tcW w:w="9016" w:type="dxa"/>
            <w:gridSpan w:val="2"/>
          </w:tcPr>
          <w:p w14:paraId="144968EC" w14:textId="77777777" w:rsidR="00C00C91" w:rsidRPr="00D439C7" w:rsidRDefault="00C00C91" w:rsidP="00C00C91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lastRenderedPageBreak/>
              <w:t xml:space="preserve">Use magnetic letters/tiles or make your own alphabet tiles by writing separate letters of the alphabet on little pieces of squared paper. </w:t>
            </w:r>
          </w:p>
          <w:p w14:paraId="5F4AE02D" w14:textId="77777777" w:rsidR="00C00C91" w:rsidRDefault="00C00C91" w:rsidP="00C00C91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t>Write are and ear on 2 separate tiles. Now make the words</w:t>
            </w:r>
            <w:r>
              <w:rPr>
                <w:rFonts w:ascii="Comic Sans MS" w:hAnsi="Comic Sans MS"/>
              </w:rPr>
              <w:t xml:space="preserve"> above</w:t>
            </w:r>
            <w:r w:rsidRPr="00D439C7">
              <w:rPr>
                <w:rFonts w:ascii="Comic Sans MS" w:hAnsi="Comic Sans MS"/>
              </w:rPr>
              <w:t>. Can you make other words with the same sounds?</w:t>
            </w:r>
          </w:p>
          <w:p w14:paraId="56871243" w14:textId="77777777" w:rsidR="00C00C91" w:rsidRDefault="00C00C91" w:rsidP="00C00C91">
            <w:pPr>
              <w:rPr>
                <w:rFonts w:ascii="Comic Sans MS" w:hAnsi="Comic Sans MS"/>
              </w:rPr>
            </w:pPr>
          </w:p>
          <w:p w14:paraId="16D46E1B" w14:textId="77777777" w:rsidR="00C00C91" w:rsidRPr="00D439C7" w:rsidRDefault="00C00C91" w:rsidP="00C00C91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t xml:space="preserve"> You can write </w:t>
            </w:r>
            <w:r>
              <w:rPr>
                <w:rFonts w:ascii="Comic Sans MS" w:hAnsi="Comic Sans MS"/>
              </w:rPr>
              <w:t xml:space="preserve">all the </w:t>
            </w:r>
            <w:r w:rsidRPr="00D439C7">
              <w:rPr>
                <w:rFonts w:ascii="Comic Sans MS" w:hAnsi="Comic Sans MS"/>
              </w:rPr>
              <w:t xml:space="preserve">special friends on </w:t>
            </w:r>
            <w:r>
              <w:rPr>
                <w:rFonts w:ascii="Comic Sans MS" w:hAnsi="Comic Sans MS"/>
              </w:rPr>
              <w:t xml:space="preserve">separate </w:t>
            </w:r>
            <w:r w:rsidRPr="00D439C7">
              <w:rPr>
                <w:rFonts w:ascii="Comic Sans MS" w:hAnsi="Comic Sans MS"/>
              </w:rPr>
              <w:t xml:space="preserve">tiles </w:t>
            </w:r>
            <w:r>
              <w:rPr>
                <w:rFonts w:ascii="Comic Sans MS" w:hAnsi="Comic Sans MS"/>
              </w:rPr>
              <w:t xml:space="preserve">and then see how many </w:t>
            </w:r>
            <w:r w:rsidRPr="00D439C7">
              <w:rPr>
                <w:rFonts w:ascii="Comic Sans MS" w:hAnsi="Comic Sans MS"/>
              </w:rPr>
              <w:t>different words</w:t>
            </w:r>
            <w:r>
              <w:rPr>
                <w:rFonts w:ascii="Comic Sans MS" w:hAnsi="Comic Sans MS"/>
              </w:rPr>
              <w:t xml:space="preserve"> you can make</w:t>
            </w:r>
            <w:r w:rsidRPr="00D439C7">
              <w:rPr>
                <w:rFonts w:ascii="Comic Sans MS" w:hAnsi="Comic Sans MS"/>
              </w:rPr>
              <w:t>.</w:t>
            </w:r>
          </w:p>
          <w:p w14:paraId="26A8D2BE" w14:textId="79EB3A96" w:rsidR="0045618D" w:rsidRDefault="0045618D" w:rsidP="006624F1">
            <w:pPr>
              <w:rPr>
                <w:rFonts w:ascii="Comic Sans MS" w:hAnsi="Comic Sans MS"/>
              </w:rPr>
            </w:pPr>
          </w:p>
          <w:p w14:paraId="35A99140" w14:textId="77777777" w:rsidR="0045618D" w:rsidRPr="00D439C7" w:rsidRDefault="0045618D" w:rsidP="006624F1">
            <w:pPr>
              <w:rPr>
                <w:rFonts w:ascii="Comic Sans MS" w:hAnsi="Comic Sans MS"/>
              </w:rPr>
            </w:pPr>
          </w:p>
        </w:tc>
      </w:tr>
    </w:tbl>
    <w:p w14:paraId="4610C257" w14:textId="77777777" w:rsidR="0045618D" w:rsidRDefault="0045618D" w:rsidP="0045618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4735"/>
      </w:tblGrid>
      <w:tr w:rsidR="0045618D" w14:paraId="6CA7E3ED" w14:textId="77777777" w:rsidTr="006624F1">
        <w:tc>
          <w:tcPr>
            <w:tcW w:w="9067" w:type="dxa"/>
            <w:gridSpan w:val="2"/>
          </w:tcPr>
          <w:p w14:paraId="0BFC647E" w14:textId="4CBA3DFC" w:rsidR="0045618D" w:rsidRDefault="0045618D" w:rsidP="006624F1">
            <w:pPr>
              <w:rPr>
                <w:rFonts w:ascii="Comic Sans MS" w:hAnsi="Comic Sans MS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>Wednesday</w:t>
            </w:r>
            <w:r w:rsidR="00731AA1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31AA1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</w:t>
            </w:r>
            <w:r w:rsidR="00FE7ABB">
              <w:rPr>
                <w:noProof/>
              </w:rPr>
              <w:drawing>
                <wp:inline distT="0" distB="0" distL="0" distR="0" wp14:anchorId="79FFC828" wp14:editId="64AE9C64">
                  <wp:extent cx="295275" cy="348727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7" cy="35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ABB">
              <w:rPr>
                <w:noProof/>
              </w:rPr>
              <w:t xml:space="preserve"> </w:t>
            </w:r>
            <w:r w:rsidR="00FE7ABB" w:rsidRPr="00FE7ABB">
              <w:rPr>
                <w:rFonts w:ascii="Comic Sans MS" w:hAnsi="Comic Sans MS"/>
                <w:noProof/>
                <w:sz w:val="36"/>
                <w:szCs w:val="36"/>
              </w:rPr>
              <w:t>alien</w:t>
            </w:r>
            <w:r w:rsidR="00FE7ABB">
              <w:rPr>
                <w:rFonts w:ascii="Comic Sans MS" w:hAnsi="Comic Sans MS"/>
                <w:noProof/>
                <w:sz w:val="36"/>
                <w:szCs w:val="36"/>
              </w:rPr>
              <w:t xml:space="preserve"> words</w:t>
            </w:r>
          </w:p>
        </w:tc>
      </w:tr>
      <w:tr w:rsidR="0045618D" w14:paraId="14287C95" w14:textId="77777777" w:rsidTr="006624F1">
        <w:tc>
          <w:tcPr>
            <w:tcW w:w="4305" w:type="dxa"/>
          </w:tcPr>
          <w:p w14:paraId="7FDFF71A" w14:textId="6ACE3594" w:rsidR="0045618D" w:rsidRPr="00481ED5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sloam</w:t>
            </w:r>
          </w:p>
          <w:p w14:paraId="4E1791F6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9476B65" w14:textId="67E9B05E" w:rsidR="0045618D" w:rsidRPr="00481ED5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zued </w:t>
            </w:r>
          </w:p>
          <w:p w14:paraId="43F00A83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AD01123" w14:textId="63FFDAA1" w:rsidR="0045618D" w:rsidRPr="00481ED5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clend</w:t>
            </w:r>
          </w:p>
          <w:p w14:paraId="4B2E6BD8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EEC0852" w14:textId="6973311F" w:rsidR="0045618D" w:rsidRPr="00481ED5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blard</w:t>
            </w:r>
          </w:p>
          <w:p w14:paraId="50081D3C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5F9FB70" w14:textId="77777777" w:rsidR="0045618D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scrug</w:t>
            </w:r>
          </w:p>
          <w:p w14:paraId="625672C4" w14:textId="1B5639F4" w:rsidR="00AA10E2" w:rsidRDefault="00AA10E2" w:rsidP="006624F1">
            <w:pPr>
              <w:rPr>
                <w:rFonts w:ascii="Comic Sans MS" w:hAnsi="Comic Sans MS"/>
              </w:rPr>
            </w:pPr>
          </w:p>
        </w:tc>
        <w:tc>
          <w:tcPr>
            <w:tcW w:w="4762" w:type="dxa"/>
          </w:tcPr>
          <w:p w14:paraId="297DBF97" w14:textId="7A44774C" w:rsidR="0045618D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murps </w:t>
            </w:r>
          </w:p>
          <w:p w14:paraId="582BDD65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5D947DB" w14:textId="2FA1A542" w:rsidR="0045618D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braits</w:t>
            </w:r>
          </w:p>
          <w:p w14:paraId="1BA66012" w14:textId="0DAAC374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B18F083" w14:textId="7ED9A0A8" w:rsidR="00AE66CC" w:rsidRPr="00481ED5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glog</w:t>
            </w:r>
          </w:p>
          <w:p w14:paraId="67138D8A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287B98A" w14:textId="77777777" w:rsidR="0045618D" w:rsidRDefault="00AE66CC" w:rsidP="00AE66C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splue</w:t>
            </w:r>
          </w:p>
          <w:p w14:paraId="2420AA0D" w14:textId="07B8AB13" w:rsidR="00AE66CC" w:rsidRDefault="00AE66CC" w:rsidP="00AE66CC">
            <w:pPr>
              <w:rPr>
                <w:rFonts w:ascii="Comic Sans MS" w:hAnsi="Comic Sans MS"/>
              </w:rPr>
            </w:pPr>
          </w:p>
        </w:tc>
      </w:tr>
      <w:tr w:rsidR="0045618D" w14:paraId="137D53D4" w14:textId="77777777" w:rsidTr="006624F1">
        <w:tc>
          <w:tcPr>
            <w:tcW w:w="9067" w:type="dxa"/>
            <w:gridSpan w:val="2"/>
          </w:tcPr>
          <w:p w14:paraId="70401B05" w14:textId="77777777" w:rsidR="0045618D" w:rsidRDefault="0045618D" w:rsidP="006624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bingo with these words. </w:t>
            </w:r>
          </w:p>
          <w:p w14:paraId="6659862D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</w:tr>
    </w:tbl>
    <w:p w14:paraId="4A059992" w14:textId="5DF72047" w:rsidR="0045618D" w:rsidRDefault="0045618D" w:rsidP="0045618D">
      <w:pPr>
        <w:rPr>
          <w:rFonts w:ascii="Comic Sans MS" w:hAnsi="Comic Sans MS"/>
        </w:rPr>
      </w:pPr>
    </w:p>
    <w:p w14:paraId="6C9E3AC7" w14:textId="04143915" w:rsidR="0003649C" w:rsidRDefault="0003649C" w:rsidP="0045618D">
      <w:pPr>
        <w:rPr>
          <w:rFonts w:ascii="Comic Sans MS" w:hAnsi="Comic Sans MS"/>
        </w:rPr>
      </w:pPr>
    </w:p>
    <w:p w14:paraId="16DE869D" w14:textId="71DF0069" w:rsidR="009A7F2F" w:rsidRDefault="009A7F2F" w:rsidP="0045618D">
      <w:pPr>
        <w:rPr>
          <w:rFonts w:ascii="Comic Sans MS" w:hAnsi="Comic Sans MS"/>
        </w:rPr>
      </w:pPr>
    </w:p>
    <w:p w14:paraId="131FB203" w14:textId="77777777" w:rsidR="009A7F2F" w:rsidRDefault="009A7F2F" w:rsidP="0045618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4750"/>
      </w:tblGrid>
      <w:tr w:rsidR="0045618D" w14:paraId="08461F72" w14:textId="77777777" w:rsidTr="006624F1">
        <w:tc>
          <w:tcPr>
            <w:tcW w:w="9067" w:type="dxa"/>
            <w:gridSpan w:val="2"/>
          </w:tcPr>
          <w:p w14:paraId="53E160A9" w14:textId="31ED1E0A" w:rsidR="0045618D" w:rsidRPr="00FE7ABB" w:rsidRDefault="0045618D" w:rsidP="006624F1">
            <w:pPr>
              <w:rPr>
                <w:rFonts w:ascii="Comic Sans MS" w:hAnsi="Comic Sans MS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lastRenderedPageBreak/>
              <w:t xml:space="preserve">Thursday  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FE7ABB">
              <w:rPr>
                <w:rFonts w:ascii="Comic Sans MS" w:hAnsi="Comic Sans MS"/>
                <w:sz w:val="36"/>
                <w:szCs w:val="36"/>
              </w:rPr>
              <w:t xml:space="preserve">e-e </w:t>
            </w:r>
            <w:r w:rsidR="00FE7ABB">
              <w:rPr>
                <w:rFonts w:ascii="Comic Sans MS" w:hAnsi="Comic Sans MS"/>
              </w:rPr>
              <w:t>athletes</w:t>
            </w:r>
            <w:r w:rsidR="00AA10E2">
              <w:rPr>
                <w:rFonts w:ascii="Comic Sans MS" w:hAnsi="Comic Sans MS"/>
              </w:rPr>
              <w:t>,</w:t>
            </w:r>
            <w:r w:rsidR="00FE7ABB">
              <w:rPr>
                <w:rFonts w:ascii="Comic Sans MS" w:hAnsi="Comic Sans MS"/>
              </w:rPr>
              <w:t xml:space="preserve"> it’s time to compete</w:t>
            </w:r>
            <w:r w:rsidR="00AA10E2">
              <w:rPr>
                <w:rFonts w:ascii="Comic Sans MS" w:hAnsi="Comic Sans MS"/>
              </w:rPr>
              <w:t>!</w:t>
            </w:r>
            <w:r w:rsidR="000E3691">
              <w:rPr>
                <w:rFonts w:ascii="Comic Sans MS" w:hAnsi="Comic Sans MS"/>
              </w:rPr>
              <w:t xml:space="preserve"> </w:t>
            </w:r>
            <w:r w:rsidR="000E3691">
              <w:rPr>
                <w:noProof/>
              </w:rPr>
              <w:drawing>
                <wp:inline distT="0" distB="0" distL="0" distR="0" wp14:anchorId="195B1877" wp14:editId="2FCF1F54">
                  <wp:extent cx="454152" cy="457200"/>
                  <wp:effectExtent l="0" t="0" r="317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70" cy="47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13D">
              <w:rPr>
                <w:rFonts w:ascii="Comic Sans MS" w:hAnsi="Comic Sans MS"/>
              </w:rPr>
              <w:t xml:space="preserve">  </w:t>
            </w:r>
            <w:r w:rsidR="00AE66CC">
              <w:rPr>
                <w:rFonts w:ascii="Comic Sans MS" w:hAnsi="Comic Sans MS"/>
                <w:sz w:val="36"/>
                <w:szCs w:val="36"/>
              </w:rPr>
              <w:t xml:space="preserve">y </w:t>
            </w:r>
            <w:r w:rsidR="00AE66CC" w:rsidRPr="00AE66CC">
              <w:rPr>
                <w:rFonts w:ascii="Comic Sans MS" w:hAnsi="Comic Sans MS"/>
              </w:rPr>
              <w:t>makes ee sound</w:t>
            </w:r>
            <w:r w:rsidR="002F613D">
              <w:rPr>
                <w:rFonts w:ascii="Comic Sans MS" w:hAnsi="Comic Sans MS"/>
              </w:rPr>
              <w:t xml:space="preserve">     </w:t>
            </w:r>
          </w:p>
        </w:tc>
      </w:tr>
      <w:tr w:rsidR="0045618D" w14:paraId="478C3870" w14:textId="77777777" w:rsidTr="006624F1">
        <w:tc>
          <w:tcPr>
            <w:tcW w:w="4290" w:type="dxa"/>
          </w:tcPr>
          <w:p w14:paraId="0531090C" w14:textId="7446D710" w:rsidR="0045618D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athlete </w:t>
            </w:r>
          </w:p>
          <w:p w14:paraId="4534C06A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3C67F0C" w14:textId="36B68FB8" w:rsidR="0045618D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theme </w:t>
            </w:r>
          </w:p>
          <w:p w14:paraId="4104AF59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BC7C7D0" w14:textId="42F54499" w:rsidR="0045618D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swede</w:t>
            </w:r>
            <w:r w:rsidR="00FE7ABB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6A4978A3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FA5EBA5" w14:textId="3F877E7A" w:rsidR="0045618D" w:rsidRPr="00481ED5" w:rsidRDefault="00FE7AB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delete </w:t>
            </w:r>
          </w:p>
          <w:p w14:paraId="3B4DD808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4658280" w14:textId="4C0BF2A6" w:rsidR="0003649C" w:rsidRDefault="00FE7ABB" w:rsidP="00FE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theme </w:t>
            </w:r>
          </w:p>
        </w:tc>
        <w:tc>
          <w:tcPr>
            <w:tcW w:w="4777" w:type="dxa"/>
          </w:tcPr>
          <w:p w14:paraId="354C28F0" w14:textId="1FB87670" w:rsidR="0045618D" w:rsidRDefault="002F613D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="00FE7ABB">
              <w:rPr>
                <w:rFonts w:ascii="Comic Sans MS" w:hAnsi="Comic Sans MS"/>
                <w:sz w:val="36"/>
                <w:szCs w:val="36"/>
              </w:rPr>
              <w:t xml:space="preserve">ompete </w:t>
            </w:r>
          </w:p>
          <w:p w14:paraId="02A45BAA" w14:textId="77777777" w:rsidR="00AE66CC" w:rsidRPr="00481ED5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5CB611E" w14:textId="40267DE4" w:rsidR="0045618D" w:rsidRPr="00481ED5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happy</w:t>
            </w:r>
          </w:p>
          <w:p w14:paraId="58254A8F" w14:textId="57555332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313F932" w14:textId="5AB75C52" w:rsidR="002F613D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funny</w:t>
            </w:r>
          </w:p>
          <w:p w14:paraId="7BFD77F4" w14:textId="77777777" w:rsidR="002F613D" w:rsidRDefault="002F613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464AA45" w14:textId="6D8E3E62" w:rsidR="0045618D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jelly</w:t>
            </w:r>
          </w:p>
          <w:p w14:paraId="04FC1D15" w14:textId="77777777" w:rsidR="00AE66CC" w:rsidRPr="00481ED5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6687A9C" w14:textId="0CFE7E16" w:rsidR="0045618D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lucky</w:t>
            </w:r>
          </w:p>
          <w:p w14:paraId="79AB9BFD" w14:textId="66BAEAF1" w:rsidR="0045618D" w:rsidRDefault="0045618D" w:rsidP="00C64104">
            <w:pPr>
              <w:rPr>
                <w:rFonts w:ascii="Comic Sans MS" w:hAnsi="Comic Sans MS"/>
              </w:rPr>
            </w:pPr>
          </w:p>
        </w:tc>
      </w:tr>
      <w:tr w:rsidR="0045618D" w14:paraId="764E031F" w14:textId="77777777" w:rsidTr="006624F1">
        <w:tc>
          <w:tcPr>
            <w:tcW w:w="9067" w:type="dxa"/>
            <w:gridSpan w:val="2"/>
          </w:tcPr>
          <w:p w14:paraId="695E0085" w14:textId="77777777" w:rsidR="0045618D" w:rsidRPr="00D439C7" w:rsidRDefault="0045618D" w:rsidP="006624F1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t xml:space="preserve">Play a game. </w:t>
            </w:r>
            <w:r>
              <w:rPr>
                <w:rFonts w:ascii="Comic Sans MS" w:hAnsi="Comic Sans MS"/>
              </w:rPr>
              <w:t>W</w:t>
            </w:r>
            <w:r w:rsidRPr="00D439C7">
              <w:rPr>
                <w:rFonts w:ascii="Comic Sans MS" w:hAnsi="Comic Sans MS"/>
              </w:rPr>
              <w:t>rite these words on pieces of paper and put them face down on the table. Turn a card over if you can read it</w:t>
            </w:r>
            <w:r>
              <w:rPr>
                <w:rFonts w:ascii="Comic Sans MS" w:hAnsi="Comic Sans MS"/>
              </w:rPr>
              <w:t xml:space="preserve">, </w:t>
            </w:r>
            <w:r w:rsidRPr="00D439C7">
              <w:rPr>
                <w:rFonts w:ascii="Comic Sans MS" w:hAnsi="Comic Sans MS"/>
              </w:rPr>
              <w:t>then keep it!</w:t>
            </w:r>
          </w:p>
          <w:p w14:paraId="5646D45E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</w:tr>
    </w:tbl>
    <w:p w14:paraId="29DAA876" w14:textId="77777777" w:rsidR="0045618D" w:rsidRDefault="0045618D" w:rsidP="0045618D">
      <w:pPr>
        <w:rPr>
          <w:rFonts w:ascii="Comic Sans MS" w:hAnsi="Comic Sans MS"/>
        </w:rPr>
      </w:pPr>
    </w:p>
    <w:p w14:paraId="447D756F" w14:textId="77777777" w:rsidR="0045618D" w:rsidRDefault="0045618D" w:rsidP="0045618D">
      <w:pPr>
        <w:rPr>
          <w:rFonts w:ascii="Comic Sans MS" w:hAnsi="Comic Sans MS"/>
        </w:rPr>
      </w:pPr>
    </w:p>
    <w:p w14:paraId="1C0EF081" w14:textId="77777777" w:rsidR="0045618D" w:rsidRDefault="0045618D" w:rsidP="0045618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4676"/>
      </w:tblGrid>
      <w:tr w:rsidR="0045618D" w14:paraId="565B6D54" w14:textId="77777777" w:rsidTr="006624F1">
        <w:tc>
          <w:tcPr>
            <w:tcW w:w="9067" w:type="dxa"/>
            <w:gridSpan w:val="2"/>
          </w:tcPr>
          <w:p w14:paraId="042D3BCA" w14:textId="70F47E8C" w:rsidR="0045618D" w:rsidRDefault="0045618D" w:rsidP="006624F1">
            <w:pPr>
              <w:rPr>
                <w:rFonts w:ascii="Comic Sans MS" w:hAnsi="Comic Sans MS"/>
              </w:rPr>
            </w:pPr>
            <w:r w:rsidRPr="00464710">
              <w:rPr>
                <w:rFonts w:ascii="Comic Sans MS" w:hAnsi="Comic Sans MS"/>
                <w:sz w:val="36"/>
                <w:szCs w:val="36"/>
              </w:rPr>
              <w:t xml:space="preserve">Friday </w:t>
            </w:r>
            <w:r w:rsidR="00C64104" w:rsidRPr="00464710"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FE7ABB">
              <w:rPr>
                <w:rFonts w:ascii="Comic Sans MS" w:hAnsi="Comic Sans MS"/>
                <w:sz w:val="36"/>
                <w:szCs w:val="36"/>
              </w:rPr>
              <w:t>Look for those special friends</w:t>
            </w:r>
            <w:r w:rsidR="00C64104">
              <w:rPr>
                <w:rFonts w:ascii="Comic Sans MS" w:hAnsi="Comic Sans MS"/>
              </w:rPr>
              <w:t xml:space="preserve">    </w:t>
            </w:r>
            <w:r w:rsidR="00731AA1">
              <w:rPr>
                <w:rFonts w:ascii="Comic Sans MS" w:hAnsi="Comic Sans M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15C0D0D" wp14:editId="636D766D">
                  <wp:extent cx="580561" cy="398653"/>
                  <wp:effectExtent l="0" t="0" r="0" b="190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0" cy="4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8D" w14:paraId="15CA4B5A" w14:textId="77777777" w:rsidTr="006624F1">
        <w:tc>
          <w:tcPr>
            <w:tcW w:w="4365" w:type="dxa"/>
          </w:tcPr>
          <w:p w14:paraId="0C7E0B28" w14:textId="4235A58C" w:rsidR="0045618D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  <w:r w:rsidR="00FE7ABB">
              <w:rPr>
                <w:rFonts w:ascii="Comic Sans MS" w:hAnsi="Comic Sans MS"/>
                <w:sz w:val="36"/>
                <w:szCs w:val="36"/>
              </w:rPr>
              <w:t>ren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5A7EB6A0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A3101B3" w14:textId="1130944A" w:rsidR="0045618D" w:rsidRPr="00481ED5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</w:t>
            </w:r>
          </w:p>
          <w:p w14:paraId="551B073E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8F1BFDA" w14:textId="2BCE0D3D" w:rsidR="0045618D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knit</w:t>
            </w:r>
          </w:p>
          <w:p w14:paraId="3D59B801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5F4E5D7" w14:textId="1ADEA552" w:rsidR="0045618D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knot</w:t>
            </w:r>
          </w:p>
          <w:p w14:paraId="0F223D07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F8BF9CE" w14:textId="6A78EB31" w:rsidR="0045618D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phone</w:t>
            </w:r>
          </w:p>
          <w:p w14:paraId="27FB1985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70EDA4E" w14:textId="3BE39DAE" w:rsidR="0045618D" w:rsidRPr="00481ED5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photo</w:t>
            </w:r>
          </w:p>
          <w:p w14:paraId="3FD9DE1E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  <w:tc>
          <w:tcPr>
            <w:tcW w:w="4702" w:type="dxa"/>
          </w:tcPr>
          <w:p w14:paraId="242B0170" w14:textId="2624DEC0" w:rsidR="0045618D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wreck</w:t>
            </w:r>
          </w:p>
          <w:p w14:paraId="20E2E5AE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B91FC55" w14:textId="6F822A9D" w:rsidR="0045618D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wrist</w:t>
            </w:r>
          </w:p>
          <w:p w14:paraId="6A8A2497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C13FE9C" w14:textId="6FA9B215" w:rsidR="0045618D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knee</w:t>
            </w:r>
          </w:p>
          <w:p w14:paraId="38356814" w14:textId="77777777" w:rsidR="00731AA1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61B7E43" w14:textId="1640865F" w:rsidR="0045618D" w:rsidRDefault="00DF6FC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knock</w:t>
            </w:r>
          </w:p>
          <w:p w14:paraId="47C7B724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E24B013" w14:textId="2AAE46D2" w:rsidR="0045618D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whip</w:t>
            </w:r>
          </w:p>
          <w:p w14:paraId="7ADFB70F" w14:textId="77777777" w:rsidR="00AE66CC" w:rsidRDefault="00AE66CC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7404B2A" w14:textId="0CC439C7" w:rsidR="0045618D" w:rsidRDefault="00DF6FCB" w:rsidP="006624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phonics</w:t>
            </w:r>
          </w:p>
          <w:p w14:paraId="38906047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</w:tr>
      <w:tr w:rsidR="0045618D" w14:paraId="25783FCB" w14:textId="77777777" w:rsidTr="006624F1">
        <w:tc>
          <w:tcPr>
            <w:tcW w:w="9067" w:type="dxa"/>
            <w:gridSpan w:val="2"/>
          </w:tcPr>
          <w:p w14:paraId="59E17AA3" w14:textId="6419F27B" w:rsidR="008C12AA" w:rsidRPr="008C12AA" w:rsidRDefault="0045618D" w:rsidP="006624F1">
            <w:pPr>
              <w:rPr>
                <w:rFonts w:ascii="Comic Sans MS" w:hAnsi="Comic Sans MS"/>
              </w:rPr>
            </w:pPr>
            <w:r w:rsidRPr="006F2D2A">
              <w:rPr>
                <w:rFonts w:ascii="Comic Sans MS" w:hAnsi="Comic Sans MS"/>
                <w:b/>
                <w:bCs/>
              </w:rPr>
              <w:lastRenderedPageBreak/>
              <w:t>Challenge</w:t>
            </w:r>
            <w:r w:rsidR="00AE66CC">
              <w:rPr>
                <w:rFonts w:ascii="Comic Sans MS" w:hAnsi="Comic Sans MS"/>
                <w:b/>
                <w:bCs/>
              </w:rPr>
              <w:t xml:space="preserve"> </w:t>
            </w:r>
            <w:r w:rsidR="008C12AA" w:rsidRPr="008C12AA">
              <w:rPr>
                <w:rFonts w:ascii="Comic Sans MS" w:hAnsi="Comic Sans MS"/>
              </w:rPr>
              <w:t xml:space="preserve">Play </w:t>
            </w:r>
            <w:r w:rsidR="009A7F2F">
              <w:rPr>
                <w:rFonts w:ascii="Comic Sans MS" w:hAnsi="Comic Sans MS"/>
              </w:rPr>
              <w:t>‘</w:t>
            </w:r>
            <w:r w:rsidR="008C12AA" w:rsidRPr="008C12AA">
              <w:rPr>
                <w:rFonts w:ascii="Comic Sans MS" w:hAnsi="Comic Sans MS"/>
              </w:rPr>
              <w:t>roll and read</w:t>
            </w:r>
            <w:r w:rsidR="009A7F2F">
              <w:rPr>
                <w:rFonts w:ascii="Comic Sans MS" w:hAnsi="Comic Sans MS"/>
              </w:rPr>
              <w:t>’</w:t>
            </w:r>
          </w:p>
          <w:p w14:paraId="0CB98115" w14:textId="67C3C0B4" w:rsidR="0045618D" w:rsidRPr="008C12AA" w:rsidRDefault="00AE66CC" w:rsidP="006624F1">
            <w:pPr>
              <w:rPr>
                <w:rFonts w:ascii="Comic Sans MS" w:hAnsi="Comic Sans MS"/>
              </w:rPr>
            </w:pPr>
            <w:r w:rsidRPr="008C12AA">
              <w:rPr>
                <w:rFonts w:ascii="Comic Sans MS" w:hAnsi="Comic Sans MS"/>
              </w:rPr>
              <w:t xml:space="preserve">Choose 18 words from the phonics this week. </w:t>
            </w:r>
            <w:r w:rsidR="008C12AA" w:rsidRPr="008C12AA">
              <w:rPr>
                <w:rFonts w:ascii="Comic Sans MS" w:hAnsi="Comic Sans MS"/>
              </w:rPr>
              <w:t xml:space="preserve">Draw a grid with </w:t>
            </w:r>
            <w:r w:rsidR="00AA10E2">
              <w:rPr>
                <w:rFonts w:ascii="Comic Sans MS" w:hAnsi="Comic Sans MS"/>
              </w:rPr>
              <w:t>6</w:t>
            </w:r>
            <w:r w:rsidR="008C12AA" w:rsidRPr="008C12AA">
              <w:rPr>
                <w:rFonts w:ascii="Comic Sans MS" w:hAnsi="Comic Sans MS"/>
              </w:rPr>
              <w:t xml:space="preserve"> rows and </w:t>
            </w:r>
            <w:r w:rsidR="00AA10E2">
              <w:rPr>
                <w:rFonts w:ascii="Comic Sans MS" w:hAnsi="Comic Sans MS"/>
              </w:rPr>
              <w:t>4</w:t>
            </w:r>
            <w:r w:rsidR="008C12AA" w:rsidRPr="008C12AA">
              <w:rPr>
                <w:rFonts w:ascii="Comic Sans MS" w:hAnsi="Comic Sans MS"/>
              </w:rPr>
              <w:t xml:space="preserve"> columns. Use the first column to write the numbers 1 to 6. Fill the other boxes with the words you</w:t>
            </w:r>
            <w:r w:rsidR="009A7F2F">
              <w:rPr>
                <w:rFonts w:ascii="Comic Sans MS" w:hAnsi="Comic Sans MS"/>
              </w:rPr>
              <w:t xml:space="preserve"> ha</w:t>
            </w:r>
            <w:r w:rsidR="008C12AA" w:rsidRPr="008C12AA">
              <w:rPr>
                <w:rFonts w:ascii="Comic Sans MS" w:hAnsi="Comic Sans MS"/>
              </w:rPr>
              <w:t xml:space="preserve">ve chosen (in any order!) Roll the dice </w:t>
            </w:r>
            <w:r w:rsidR="009A7F2F">
              <w:rPr>
                <w:rFonts w:ascii="Comic Sans MS" w:hAnsi="Comic Sans MS"/>
              </w:rPr>
              <w:t xml:space="preserve">and </w:t>
            </w:r>
            <w:r w:rsidR="008C12AA" w:rsidRPr="008C12AA">
              <w:rPr>
                <w:rFonts w:ascii="Comic Sans MS" w:hAnsi="Comic Sans MS"/>
              </w:rPr>
              <w:t>see what number it lands on. Read a word from that row. Tick it if you can read it. Play this with another person and see how many words you can read.</w:t>
            </w:r>
            <w:r w:rsidR="008C12AA">
              <w:rPr>
                <w:rFonts w:ascii="Comic Sans MS" w:hAnsi="Comic Sans MS"/>
              </w:rPr>
              <w:t xml:space="preserve"> You could play it</w:t>
            </w:r>
            <w:r w:rsidR="009A7F2F">
              <w:rPr>
                <w:rFonts w:ascii="Comic Sans MS" w:hAnsi="Comic Sans MS"/>
              </w:rPr>
              <w:t xml:space="preserve"> with</w:t>
            </w:r>
            <w:r w:rsidR="008C12AA">
              <w:rPr>
                <w:rFonts w:ascii="Comic Sans MS" w:hAnsi="Comic Sans MS"/>
              </w:rPr>
              <w:t xml:space="preserve"> more words</w:t>
            </w:r>
            <w:r w:rsidR="009A7F2F">
              <w:rPr>
                <w:rFonts w:ascii="Comic Sans MS" w:hAnsi="Comic Sans MS"/>
              </w:rPr>
              <w:t xml:space="preserve"> or your own words</w:t>
            </w:r>
            <w:r w:rsidR="008C12AA">
              <w:rPr>
                <w:rFonts w:ascii="Comic Sans MS" w:hAnsi="Comic Sans MS"/>
              </w:rPr>
              <w:t>!</w:t>
            </w:r>
          </w:p>
          <w:p w14:paraId="03208EF0" w14:textId="77777777" w:rsidR="0045618D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184769" w14:textId="77777777" w:rsidR="0045618D" w:rsidRPr="00CF42CB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  <w:r w:rsidRPr="00CF42C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11342584" w14:textId="77777777" w:rsidR="0045618D" w:rsidRPr="0001298C" w:rsidRDefault="0045618D" w:rsidP="0045618D">
      <w:pPr>
        <w:rPr>
          <w:rFonts w:ascii="Comic Sans MS" w:hAnsi="Comic Sans MS"/>
        </w:rPr>
      </w:pPr>
    </w:p>
    <w:p w14:paraId="188FF978" w14:textId="77777777" w:rsidR="0045618D" w:rsidRDefault="0045618D" w:rsidP="0045618D"/>
    <w:p w14:paraId="3022519D" w14:textId="77777777" w:rsidR="0045618D" w:rsidRDefault="0045618D"/>
    <w:sectPr w:rsidR="00456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8D"/>
    <w:rsid w:val="0003649C"/>
    <w:rsid w:val="0007688D"/>
    <w:rsid w:val="000E3691"/>
    <w:rsid w:val="001D62D2"/>
    <w:rsid w:val="001E4FAF"/>
    <w:rsid w:val="002800DB"/>
    <w:rsid w:val="002F613D"/>
    <w:rsid w:val="0045618D"/>
    <w:rsid w:val="00464710"/>
    <w:rsid w:val="00535E58"/>
    <w:rsid w:val="00731AA1"/>
    <w:rsid w:val="00804070"/>
    <w:rsid w:val="008C12AA"/>
    <w:rsid w:val="009A7F2F"/>
    <w:rsid w:val="00AA10E2"/>
    <w:rsid w:val="00AE66CC"/>
    <w:rsid w:val="00BF15E8"/>
    <w:rsid w:val="00C00C91"/>
    <w:rsid w:val="00C64104"/>
    <w:rsid w:val="00DF6FCB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DE29"/>
  <w15:chartTrackingRefBased/>
  <w15:docId w15:val="{F3F83414-0340-4EA7-B141-C1F491FC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2020-05-13T13:10:00Z</dcterms:created>
  <dcterms:modified xsi:type="dcterms:W3CDTF">2020-05-15T09:58:00Z</dcterms:modified>
</cp:coreProperties>
</file>